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D97AD0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08  июня</w:t>
      </w:r>
      <w:r w:rsidR="00EA526A">
        <w:rPr>
          <w:rFonts w:eastAsia="Calibri"/>
          <w:sz w:val="28"/>
          <w:szCs w:val="28"/>
        </w:rPr>
        <w:t xml:space="preserve">  2017 года</w:t>
      </w:r>
      <w:r w:rsidR="00EA526A" w:rsidRPr="00EF3557">
        <w:rPr>
          <w:rFonts w:eastAsia="Calibri"/>
          <w:sz w:val="28"/>
          <w:szCs w:val="28"/>
        </w:rPr>
        <w:t xml:space="preserve">  </w:t>
      </w:r>
      <w:r w:rsidR="00EA526A">
        <w:rPr>
          <w:rFonts w:eastAsia="Calibri"/>
          <w:sz w:val="28"/>
          <w:szCs w:val="28"/>
        </w:rPr>
        <w:t xml:space="preserve"> </w:t>
      </w:r>
      <w:r w:rsidR="00EA526A" w:rsidRPr="00EF3557">
        <w:rPr>
          <w:rFonts w:eastAsia="Calibri"/>
          <w:sz w:val="28"/>
          <w:szCs w:val="28"/>
        </w:rPr>
        <w:t>№</w:t>
      </w:r>
      <w:r w:rsidR="00EA526A">
        <w:rPr>
          <w:rFonts w:eastAsia="Calibri"/>
          <w:sz w:val="28"/>
          <w:szCs w:val="28"/>
        </w:rPr>
        <w:t xml:space="preserve">  </w:t>
      </w:r>
      <w:r w:rsidR="007432B2">
        <w:rPr>
          <w:rFonts w:eastAsia="Calibri"/>
          <w:sz w:val="28"/>
          <w:szCs w:val="28"/>
        </w:rPr>
        <w:t>2</w:t>
      </w:r>
      <w:r>
        <w:rPr>
          <w:rFonts w:eastAsia="Calibri"/>
          <w:sz w:val="28"/>
          <w:szCs w:val="28"/>
        </w:rPr>
        <w:t>6</w:t>
      </w:r>
    </w:p>
    <w:p w:rsidR="007C38CC" w:rsidRDefault="007C38CC" w:rsidP="00EA526A">
      <w:pPr>
        <w:jc w:val="center"/>
        <w:rPr>
          <w:rFonts w:eastAsia="Calibri"/>
          <w:sz w:val="28"/>
          <w:szCs w:val="28"/>
        </w:rPr>
      </w:pPr>
    </w:p>
    <w:p w:rsidR="00D97AD0" w:rsidRDefault="007C38CC" w:rsidP="007C38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97AD0">
        <w:rPr>
          <w:b/>
          <w:sz w:val="28"/>
          <w:szCs w:val="28"/>
        </w:rPr>
        <w:t xml:space="preserve">б отмене постановления </w:t>
      </w:r>
      <w:r w:rsidR="00647B8C">
        <w:rPr>
          <w:b/>
          <w:sz w:val="28"/>
          <w:szCs w:val="28"/>
        </w:rPr>
        <w:t xml:space="preserve"> </w:t>
      </w:r>
      <w:r w:rsidR="00D97AD0">
        <w:rPr>
          <w:b/>
          <w:sz w:val="28"/>
          <w:szCs w:val="28"/>
        </w:rPr>
        <w:t xml:space="preserve">от </w:t>
      </w:r>
      <w:r w:rsidR="00647B8C">
        <w:rPr>
          <w:b/>
          <w:sz w:val="28"/>
          <w:szCs w:val="28"/>
        </w:rPr>
        <w:t xml:space="preserve"> </w:t>
      </w:r>
      <w:r w:rsidR="00D97AD0">
        <w:rPr>
          <w:b/>
          <w:sz w:val="28"/>
          <w:szCs w:val="28"/>
        </w:rPr>
        <w:t xml:space="preserve">26 мая </w:t>
      </w:r>
      <w:r w:rsidR="00647B8C">
        <w:rPr>
          <w:b/>
          <w:sz w:val="28"/>
          <w:szCs w:val="28"/>
        </w:rPr>
        <w:t xml:space="preserve"> </w:t>
      </w:r>
      <w:r w:rsidR="00D97AD0">
        <w:rPr>
          <w:b/>
          <w:sz w:val="28"/>
          <w:szCs w:val="28"/>
        </w:rPr>
        <w:t xml:space="preserve">2017 года </w:t>
      </w:r>
      <w:r w:rsidR="00647B8C">
        <w:rPr>
          <w:b/>
          <w:sz w:val="28"/>
          <w:szCs w:val="28"/>
        </w:rPr>
        <w:t xml:space="preserve"> </w:t>
      </w:r>
      <w:r w:rsidR="00D97AD0">
        <w:rPr>
          <w:b/>
          <w:sz w:val="28"/>
          <w:szCs w:val="28"/>
        </w:rPr>
        <w:t xml:space="preserve">№ 24 </w:t>
      </w:r>
    </w:p>
    <w:p w:rsidR="007C38CC" w:rsidRDefault="007C38CC" w:rsidP="007C38CC">
      <w:pPr>
        <w:jc w:val="center"/>
        <w:rPr>
          <w:color w:val="242424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 </w:t>
      </w:r>
      <w:r w:rsidR="00D97AD0">
        <w:rPr>
          <w:b/>
          <w:sz w:val="28"/>
          <w:szCs w:val="28"/>
        </w:rPr>
        <w:t xml:space="preserve">«О </w:t>
      </w:r>
      <w:r>
        <w:rPr>
          <w:b/>
          <w:sz w:val="28"/>
          <w:szCs w:val="28"/>
        </w:rPr>
        <w:t>назначении  публичных  слушаний</w:t>
      </w:r>
      <w:r w:rsidR="00D97AD0">
        <w:rPr>
          <w:b/>
          <w:sz w:val="28"/>
          <w:szCs w:val="28"/>
        </w:rPr>
        <w:t>»</w:t>
      </w:r>
      <w:r w:rsidR="00AA63C5" w:rsidRPr="00AA63C5">
        <w:rPr>
          <w:rFonts w:ascii="Tahoma" w:hAnsi="Tahoma" w:cs="Tahoma"/>
          <w:color w:val="242424"/>
          <w:sz w:val="18"/>
          <w:szCs w:val="18"/>
          <w:shd w:val="clear" w:color="auto" w:fill="FFFFFF"/>
        </w:rPr>
        <w:t xml:space="preserve"> </w:t>
      </w:r>
      <w:r w:rsidR="005E61AB">
        <w:rPr>
          <w:color w:val="242424"/>
          <w:sz w:val="28"/>
          <w:szCs w:val="28"/>
          <w:shd w:val="clear" w:color="auto" w:fill="FFFFFF"/>
        </w:rPr>
        <w:t xml:space="preserve"> </w:t>
      </w:r>
    </w:p>
    <w:p w:rsidR="00FA03B3" w:rsidRDefault="00FA03B3" w:rsidP="007C38CC">
      <w:pPr>
        <w:jc w:val="center"/>
        <w:rPr>
          <w:b/>
          <w:sz w:val="28"/>
          <w:szCs w:val="28"/>
        </w:rPr>
      </w:pPr>
    </w:p>
    <w:p w:rsidR="007C38CC" w:rsidRPr="007C38CC" w:rsidRDefault="007C38CC" w:rsidP="007C38CC">
      <w:pPr>
        <w:pStyle w:val="ConsPlusTitle"/>
        <w:widowControl/>
        <w:jc w:val="both"/>
        <w:outlineLvl w:val="0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proofErr w:type="gramStart"/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В  соответствии  с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 w:rsidR="00D97AD0">
        <w:rPr>
          <w:rFonts w:ascii="Times New Roman" w:hAnsi="Times New Roman" w:cs="Times New Roman"/>
          <w:b w:val="0"/>
          <w:sz w:val="28"/>
          <w:szCs w:val="28"/>
        </w:rPr>
        <w:t>ым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закон</w:t>
      </w:r>
      <w:r w:rsidR="00D97AD0"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 от 06.10.2003  № 131-ФЗ «Об  общих  принципах  организации  местного  самоуправления  в  Российской  Федерации», </w:t>
      </w:r>
      <w:r w:rsidR="00D97AD0">
        <w:rPr>
          <w:rFonts w:ascii="Times New Roman" w:hAnsi="Times New Roman" w:cs="Times New Roman"/>
          <w:b w:val="0"/>
          <w:sz w:val="28"/>
          <w:szCs w:val="28"/>
        </w:rPr>
        <w:t xml:space="preserve">Градостроительным Кодексом Российской Федерации,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руководствуясь  Уставом  муниципального  образования «Шеговарское»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Шенкурского  района  Архангельской  области  и  Положением  об  организации  и  проведении публичных  слушаний  на  территории  муниципального  образования  «Шеговарское», утвержденным  решением    Совета  депутатов  МО «Шеговарское»    от  24  декабря  2015 года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C38CC">
        <w:rPr>
          <w:rFonts w:ascii="Times New Roman" w:hAnsi="Times New Roman" w:cs="Times New Roman"/>
          <w:b w:val="0"/>
          <w:sz w:val="28"/>
          <w:szCs w:val="28"/>
        </w:rPr>
        <w:t>№ 146 «Об утверждении Положения об организации</w:t>
      </w:r>
      <w:proofErr w:type="gramEnd"/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proofErr w:type="gramStart"/>
      <w:r w:rsidRPr="007C38CC">
        <w:rPr>
          <w:rFonts w:ascii="Times New Roman" w:hAnsi="Times New Roman" w:cs="Times New Roman"/>
          <w:b w:val="0"/>
          <w:sz w:val="28"/>
          <w:szCs w:val="28"/>
        </w:rPr>
        <w:t>проведении</w:t>
      </w:r>
      <w:proofErr w:type="gramEnd"/>
      <w:r w:rsidRPr="007C38CC">
        <w:rPr>
          <w:rFonts w:ascii="Times New Roman" w:hAnsi="Times New Roman" w:cs="Times New Roman"/>
          <w:b w:val="0"/>
          <w:sz w:val="28"/>
          <w:szCs w:val="28"/>
        </w:rPr>
        <w:t xml:space="preserve"> публичных слушаний на территории муниципального образования «Шеговарское»,  </w:t>
      </w:r>
      <w:r w:rsidR="0067287D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МО «Шеговарское» </w:t>
      </w:r>
      <w:r w:rsidRPr="007C38CC">
        <w:rPr>
          <w:rFonts w:ascii="Times New Roman" w:hAnsi="Times New Roman" w:cs="Times New Roman"/>
          <w:sz w:val="28"/>
          <w:szCs w:val="28"/>
        </w:rPr>
        <w:t>постановля</w:t>
      </w:r>
      <w:r w:rsidR="0067287D">
        <w:rPr>
          <w:rFonts w:ascii="Times New Roman" w:hAnsi="Times New Roman" w:cs="Times New Roman"/>
          <w:sz w:val="28"/>
          <w:szCs w:val="28"/>
        </w:rPr>
        <w:t>ет</w:t>
      </w:r>
      <w:bookmarkStart w:id="0" w:name="_GoBack"/>
      <w:bookmarkEnd w:id="0"/>
      <w:r w:rsidRPr="007C38C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7C38CC" w:rsidRDefault="007C38CC" w:rsidP="007C38CC">
      <w:pPr>
        <w:jc w:val="both"/>
        <w:rPr>
          <w:b/>
          <w:sz w:val="28"/>
          <w:szCs w:val="28"/>
        </w:rPr>
      </w:pPr>
    </w:p>
    <w:p w:rsidR="00D97AD0" w:rsidRDefault="007C38CC" w:rsidP="00D97A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D97AD0">
        <w:rPr>
          <w:sz w:val="28"/>
          <w:szCs w:val="28"/>
        </w:rPr>
        <w:t>Постановление администрации  МО «Шеговарское»  от 26 мая  2017 года № 24 «О назначении публичных слушаний» - отменить.</w:t>
      </w:r>
    </w:p>
    <w:p w:rsidR="00D97AD0" w:rsidRDefault="00D97AD0" w:rsidP="00D97A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Настоящее постановление вступает в силу после его официального опубликования.</w:t>
      </w:r>
    </w:p>
    <w:p w:rsidR="009B4864" w:rsidRDefault="009B4864" w:rsidP="009B486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B4864" w:rsidRDefault="009B4864" w:rsidP="009B4864">
      <w:pPr>
        <w:jc w:val="both"/>
      </w:pPr>
    </w:p>
    <w:p w:rsidR="005E61AB" w:rsidRDefault="00A06F67" w:rsidP="007C38C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C38C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C38CC">
        <w:rPr>
          <w:sz w:val="28"/>
          <w:szCs w:val="28"/>
        </w:rPr>
        <w:t xml:space="preserve">   </w:t>
      </w:r>
      <w:proofErr w:type="gramStart"/>
      <w:r w:rsidR="005E61AB">
        <w:rPr>
          <w:sz w:val="28"/>
          <w:szCs w:val="28"/>
        </w:rPr>
        <w:t>муниципального</w:t>
      </w:r>
      <w:proofErr w:type="gramEnd"/>
    </w:p>
    <w:p w:rsidR="004419F0" w:rsidRDefault="005E61AB" w:rsidP="005F0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7C38CC">
        <w:rPr>
          <w:sz w:val="28"/>
          <w:szCs w:val="28"/>
        </w:rPr>
        <w:t xml:space="preserve"> «Шеговарское»                                           </w:t>
      </w:r>
      <w:r>
        <w:rPr>
          <w:sz w:val="28"/>
          <w:szCs w:val="28"/>
        </w:rPr>
        <w:t xml:space="preserve">          </w:t>
      </w:r>
      <w:r w:rsidR="00A06F6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A06F67">
        <w:rPr>
          <w:sz w:val="28"/>
          <w:szCs w:val="28"/>
        </w:rPr>
        <w:t>Н.С. Свицкая</w:t>
      </w: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FA03B3" w:rsidRDefault="00FA03B3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p w:rsidR="00A06F67" w:rsidRDefault="00A06F67" w:rsidP="00FA03B3">
      <w:pPr>
        <w:jc w:val="center"/>
        <w:rPr>
          <w:b/>
          <w:bCs/>
          <w:sz w:val="32"/>
          <w:szCs w:val="32"/>
        </w:rPr>
      </w:pPr>
    </w:p>
    <w:sectPr w:rsidR="00A06F67" w:rsidSect="007C38C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D3C9D"/>
    <w:multiLevelType w:val="hybridMultilevel"/>
    <w:tmpl w:val="36D88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1F0ED8"/>
    <w:rsid w:val="002936CB"/>
    <w:rsid w:val="002B2ADB"/>
    <w:rsid w:val="002F0715"/>
    <w:rsid w:val="003A042E"/>
    <w:rsid w:val="003B48DE"/>
    <w:rsid w:val="004419F0"/>
    <w:rsid w:val="004B5CAD"/>
    <w:rsid w:val="005578A2"/>
    <w:rsid w:val="005B52A5"/>
    <w:rsid w:val="005E61AB"/>
    <w:rsid w:val="005F0BCF"/>
    <w:rsid w:val="00647B8C"/>
    <w:rsid w:val="0067287D"/>
    <w:rsid w:val="006C229E"/>
    <w:rsid w:val="006C54DE"/>
    <w:rsid w:val="007432B2"/>
    <w:rsid w:val="0076172B"/>
    <w:rsid w:val="00776F3E"/>
    <w:rsid w:val="007C38CC"/>
    <w:rsid w:val="00856961"/>
    <w:rsid w:val="0089489C"/>
    <w:rsid w:val="008C0C56"/>
    <w:rsid w:val="009B4864"/>
    <w:rsid w:val="009E6910"/>
    <w:rsid w:val="00A06F67"/>
    <w:rsid w:val="00A22865"/>
    <w:rsid w:val="00A40445"/>
    <w:rsid w:val="00A40FE4"/>
    <w:rsid w:val="00A629D0"/>
    <w:rsid w:val="00AA63C5"/>
    <w:rsid w:val="00B03DF4"/>
    <w:rsid w:val="00B16514"/>
    <w:rsid w:val="00B60EB6"/>
    <w:rsid w:val="00B80A9A"/>
    <w:rsid w:val="00BC65FC"/>
    <w:rsid w:val="00C91CE0"/>
    <w:rsid w:val="00D54DAD"/>
    <w:rsid w:val="00D642C7"/>
    <w:rsid w:val="00D97AD0"/>
    <w:rsid w:val="00E221AE"/>
    <w:rsid w:val="00E333E7"/>
    <w:rsid w:val="00E360FD"/>
    <w:rsid w:val="00E661D9"/>
    <w:rsid w:val="00E93F27"/>
    <w:rsid w:val="00EA526A"/>
    <w:rsid w:val="00F2398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customStyle="1" w:styleId="ConsNonformat">
    <w:name w:val="ConsNonformat"/>
    <w:rsid w:val="00FA03B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F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F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2017-06-15T08:40:00Z</cp:lastPrinted>
  <dcterms:created xsi:type="dcterms:W3CDTF">2017-06-13T08:04:00Z</dcterms:created>
  <dcterms:modified xsi:type="dcterms:W3CDTF">2017-06-15T08:40:00Z</dcterms:modified>
</cp:coreProperties>
</file>